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40772" w14:textId="77777777" w:rsidR="00B95B2F" w:rsidRDefault="00B95B2F" w:rsidP="00B95B2F">
      <w:pPr>
        <w:pStyle w:val="WCTLetter"/>
        <w:ind w:left="-720" w:right="-360"/>
        <w:rPr>
          <w:rFonts w:ascii="Lora" w:hAnsi="Lora"/>
        </w:rPr>
      </w:pPr>
      <w:bookmarkStart w:id="0" w:name="_GoBack"/>
      <w:bookmarkEnd w:id="0"/>
    </w:p>
    <w:p w14:paraId="7310926A" w14:textId="47A0E5F5" w:rsidR="00831332" w:rsidRPr="00B95B2F" w:rsidRDefault="00682C7F" w:rsidP="00B95B2F">
      <w:pPr>
        <w:pStyle w:val="WCTLetter"/>
        <w:ind w:left="-720" w:right="-360"/>
        <w:rPr>
          <w:rFonts w:ascii="Lora" w:hAnsi="Lora"/>
        </w:rPr>
      </w:pPr>
      <w:r>
        <w:rPr>
          <w:rFonts w:ascii="Lora" w:hAnsi="Lora"/>
        </w:rPr>
        <w:fldChar w:fldCharType="begin"/>
      </w:r>
      <w:r>
        <w:rPr>
          <w:rFonts w:ascii="Lora" w:hAnsi="Lora"/>
        </w:rPr>
        <w:instrText xml:space="preserve"> DATE \@ "MMMM d, yyyy" </w:instrText>
      </w:r>
      <w:r>
        <w:rPr>
          <w:rFonts w:ascii="Lora" w:hAnsi="Lora"/>
        </w:rPr>
        <w:fldChar w:fldCharType="separate"/>
      </w:r>
      <w:r w:rsidR="00B07987">
        <w:rPr>
          <w:rFonts w:ascii="Lora" w:hAnsi="Lora"/>
          <w:noProof/>
        </w:rPr>
        <w:t>October 29, 2024</w:t>
      </w:r>
      <w:r>
        <w:rPr>
          <w:rFonts w:ascii="Lora" w:hAnsi="Lora"/>
        </w:rPr>
        <w:fldChar w:fldCharType="end"/>
      </w:r>
    </w:p>
    <w:p w14:paraId="5DCDD781" w14:textId="77777777" w:rsidR="00831332" w:rsidRDefault="00831332" w:rsidP="00B95B2F">
      <w:pPr>
        <w:pStyle w:val="WCTLetter"/>
        <w:ind w:left="-720" w:right="-360"/>
      </w:pPr>
    </w:p>
    <w:p w14:paraId="532811CD" w14:textId="54F81A27" w:rsidR="00405233" w:rsidRPr="00403666" w:rsidRDefault="006634A5" w:rsidP="00B95B2F">
      <w:pPr>
        <w:pStyle w:val="Header"/>
        <w:tabs>
          <w:tab w:val="clear" w:pos="4320"/>
          <w:tab w:val="clear" w:pos="8640"/>
        </w:tabs>
        <w:ind w:left="-720" w:right="-360"/>
        <w:rPr>
          <w:rFonts w:ascii="Lora" w:hAnsi="Lora"/>
          <w:b/>
          <w:bCs/>
          <w:sz w:val="18"/>
          <w:szCs w:val="18"/>
        </w:rPr>
      </w:pPr>
      <w:r>
        <w:rPr>
          <w:rFonts w:ascii="Lora" w:hAnsi="Lora"/>
          <w:b/>
          <w:bCs/>
          <w:sz w:val="18"/>
          <w:szCs w:val="18"/>
        </w:rPr>
        <w:t xml:space="preserve">RE:  </w:t>
      </w:r>
      <w:r w:rsidR="00405233" w:rsidRPr="00403666">
        <w:rPr>
          <w:rFonts w:ascii="Lora" w:hAnsi="Lora"/>
          <w:b/>
          <w:bCs/>
          <w:sz w:val="18"/>
          <w:szCs w:val="18"/>
        </w:rPr>
        <w:t>Required Vendor Forms</w:t>
      </w:r>
    </w:p>
    <w:p w14:paraId="433FC648" w14:textId="77777777" w:rsidR="00405233" w:rsidRPr="00403666" w:rsidRDefault="00405233" w:rsidP="00B95B2F">
      <w:pPr>
        <w:pStyle w:val="Header"/>
        <w:tabs>
          <w:tab w:val="clear" w:pos="4320"/>
          <w:tab w:val="clear" w:pos="8640"/>
        </w:tabs>
        <w:ind w:left="-720" w:right="-360"/>
        <w:rPr>
          <w:rFonts w:ascii="Lora" w:hAnsi="Lora"/>
          <w:b/>
          <w:bCs/>
          <w:sz w:val="18"/>
          <w:szCs w:val="18"/>
        </w:rPr>
      </w:pPr>
    </w:p>
    <w:p w14:paraId="00A685B6" w14:textId="77777777" w:rsidR="00405233" w:rsidRPr="00403666" w:rsidRDefault="00405233" w:rsidP="00B95B2F">
      <w:pPr>
        <w:ind w:left="-720" w:right="-360"/>
        <w:rPr>
          <w:rFonts w:ascii="Lora" w:hAnsi="Lora"/>
          <w:sz w:val="18"/>
          <w:szCs w:val="18"/>
        </w:rPr>
      </w:pPr>
      <w:r w:rsidRPr="00403666">
        <w:rPr>
          <w:rFonts w:ascii="Lora" w:hAnsi="Lora"/>
          <w:sz w:val="18"/>
          <w:szCs w:val="18"/>
        </w:rPr>
        <w:t>Dear Prospective Vendor:</w:t>
      </w:r>
    </w:p>
    <w:p w14:paraId="0F644A85" w14:textId="77777777" w:rsidR="00405233" w:rsidRPr="00403666" w:rsidRDefault="00405233" w:rsidP="00B95B2F">
      <w:pPr>
        <w:ind w:left="-720" w:right="-360"/>
        <w:rPr>
          <w:rFonts w:ascii="Lora" w:hAnsi="Lora"/>
          <w:sz w:val="18"/>
          <w:szCs w:val="18"/>
        </w:rPr>
      </w:pPr>
    </w:p>
    <w:p w14:paraId="158B9B06" w14:textId="017E1CCA" w:rsidR="00405233" w:rsidRPr="00403666" w:rsidRDefault="00405233" w:rsidP="00B95B2F">
      <w:pPr>
        <w:spacing w:after="120"/>
        <w:ind w:left="-720" w:right="-360"/>
        <w:jc w:val="both"/>
        <w:rPr>
          <w:rFonts w:ascii="Lora" w:hAnsi="Lora"/>
          <w:sz w:val="18"/>
          <w:szCs w:val="18"/>
        </w:rPr>
      </w:pPr>
      <w:r w:rsidRPr="00403666">
        <w:rPr>
          <w:rFonts w:ascii="Lora" w:hAnsi="Lora"/>
          <w:sz w:val="18"/>
          <w:szCs w:val="18"/>
        </w:rPr>
        <w:t xml:space="preserve">West Chester Township is pleased that you wish to do business with us. In order to set-up your </w:t>
      </w:r>
      <w:r w:rsidR="006634A5">
        <w:rPr>
          <w:rFonts w:ascii="Lora" w:hAnsi="Lora"/>
          <w:sz w:val="18"/>
          <w:szCs w:val="18"/>
        </w:rPr>
        <w:t>business</w:t>
      </w:r>
      <w:r w:rsidRPr="00403666">
        <w:rPr>
          <w:rFonts w:ascii="Lora" w:hAnsi="Lora"/>
          <w:sz w:val="18"/>
          <w:szCs w:val="18"/>
        </w:rPr>
        <w:t xml:space="preserve"> as a </w:t>
      </w:r>
      <w:r w:rsidR="006634A5">
        <w:rPr>
          <w:rFonts w:ascii="Lora" w:hAnsi="Lora"/>
          <w:sz w:val="18"/>
          <w:szCs w:val="18"/>
        </w:rPr>
        <w:t xml:space="preserve">Township </w:t>
      </w:r>
      <w:r w:rsidRPr="00403666">
        <w:rPr>
          <w:rFonts w:ascii="Lora" w:hAnsi="Lora"/>
          <w:sz w:val="18"/>
          <w:szCs w:val="18"/>
        </w:rPr>
        <w:t xml:space="preserve">vendor, there are two forms that the Township requires. An IRS W-9 and </w:t>
      </w:r>
      <w:r w:rsidRPr="00403666">
        <w:rPr>
          <w:rFonts w:ascii="Lora" w:hAnsi="Lora"/>
          <w:b/>
          <w:sz w:val="18"/>
          <w:szCs w:val="18"/>
        </w:rPr>
        <w:t>either</w:t>
      </w:r>
      <w:r w:rsidRPr="00403666">
        <w:rPr>
          <w:rFonts w:ascii="Lora" w:hAnsi="Lora"/>
          <w:sz w:val="18"/>
          <w:szCs w:val="18"/>
        </w:rPr>
        <w:t xml:space="preserve"> the </w:t>
      </w:r>
      <w:r w:rsidR="006634A5">
        <w:rPr>
          <w:rFonts w:ascii="Lora" w:hAnsi="Lora"/>
          <w:sz w:val="18"/>
          <w:szCs w:val="18"/>
        </w:rPr>
        <w:t xml:space="preserve">OPERS Non-Member Acknowledgement form (PEDACKN) </w:t>
      </w:r>
      <w:r w:rsidRPr="00403666">
        <w:rPr>
          <w:rFonts w:ascii="Lora" w:hAnsi="Lora"/>
          <w:sz w:val="18"/>
          <w:szCs w:val="18"/>
        </w:rPr>
        <w:t xml:space="preserve">from the Ohio Public Employees Retirement System (OPERS) </w:t>
      </w:r>
      <w:r w:rsidRPr="00403666">
        <w:rPr>
          <w:rFonts w:ascii="Lora" w:hAnsi="Lora"/>
          <w:b/>
          <w:sz w:val="18"/>
          <w:szCs w:val="18"/>
          <w:u w:val="single"/>
        </w:rPr>
        <w:t>or</w:t>
      </w:r>
      <w:r w:rsidRPr="00403666">
        <w:rPr>
          <w:rFonts w:ascii="Lora" w:hAnsi="Lora"/>
          <w:sz w:val="18"/>
          <w:szCs w:val="18"/>
        </w:rPr>
        <w:t xml:space="preserve"> this letter stating that you are exempt from the PEDACKN form.</w:t>
      </w:r>
    </w:p>
    <w:p w14:paraId="27C6F7D5" w14:textId="7D0E630A" w:rsidR="00405233" w:rsidRPr="00403666" w:rsidRDefault="00405233" w:rsidP="00B95B2F">
      <w:pPr>
        <w:spacing w:after="120"/>
        <w:ind w:left="-720" w:right="-360"/>
        <w:jc w:val="both"/>
        <w:rPr>
          <w:rStyle w:val="A6"/>
          <w:rFonts w:ascii="Lora" w:hAnsi="Lora"/>
          <w:sz w:val="18"/>
          <w:szCs w:val="18"/>
        </w:rPr>
      </w:pPr>
      <w:r w:rsidRPr="00403666">
        <w:rPr>
          <w:rFonts w:ascii="Lora" w:hAnsi="Lora"/>
          <w:sz w:val="18"/>
          <w:szCs w:val="18"/>
        </w:rPr>
        <w:t xml:space="preserve">The </w:t>
      </w:r>
      <w:r w:rsidR="006634A5">
        <w:rPr>
          <w:rFonts w:ascii="Lora" w:hAnsi="Lora"/>
          <w:sz w:val="18"/>
          <w:szCs w:val="18"/>
        </w:rPr>
        <w:t>Non-Member Acknowledgement f</w:t>
      </w:r>
      <w:r w:rsidRPr="00403666">
        <w:rPr>
          <w:rFonts w:ascii="Lora" w:hAnsi="Lora"/>
          <w:sz w:val="18"/>
          <w:szCs w:val="18"/>
        </w:rPr>
        <w:t>orm from OPERS</w:t>
      </w:r>
      <w:r w:rsidRPr="00403666">
        <w:rPr>
          <w:rStyle w:val="A6"/>
          <w:rFonts w:ascii="Lora" w:hAnsi="Lora"/>
          <w:sz w:val="18"/>
          <w:szCs w:val="18"/>
        </w:rPr>
        <w:t xml:space="preserve"> is to be completed if you are an individual who begins providing personal services to a public employer on or after January 7, 2013, but are not considered by the public employer to be a public employee and will not have contributions made to OPERS. </w:t>
      </w:r>
      <w:r>
        <w:rPr>
          <w:rStyle w:val="A6"/>
          <w:rFonts w:ascii="Lora" w:hAnsi="Lora"/>
          <w:sz w:val="18"/>
          <w:szCs w:val="18"/>
        </w:rPr>
        <w:t>(</w:t>
      </w:r>
      <w:r w:rsidRPr="00403666">
        <w:rPr>
          <w:rStyle w:val="Strong"/>
          <w:rFonts w:ascii="Lora" w:hAnsi="Lora"/>
          <w:b w:val="0"/>
          <w:i/>
          <w:sz w:val="18"/>
          <w:szCs w:val="18"/>
          <w:lang w:val="en"/>
        </w:rPr>
        <w:t xml:space="preserve">If you’re a vendor with less than five employees, and even if you have been assigned a Federal Tax Identification Number or Employer Identification Number, you must complete the </w:t>
      </w:r>
      <w:r w:rsidR="00F54773">
        <w:rPr>
          <w:rStyle w:val="Strong"/>
          <w:rFonts w:ascii="Lora" w:hAnsi="Lora"/>
          <w:b w:val="0"/>
          <w:i/>
          <w:sz w:val="18"/>
          <w:szCs w:val="18"/>
          <w:lang w:val="en"/>
        </w:rPr>
        <w:t>OPERS Non-Member</w:t>
      </w:r>
      <w:r w:rsidRPr="00403666">
        <w:rPr>
          <w:rStyle w:val="Strong"/>
          <w:rFonts w:ascii="Lora" w:hAnsi="Lora"/>
          <w:b w:val="0"/>
          <w:i/>
          <w:sz w:val="18"/>
          <w:szCs w:val="18"/>
          <w:lang w:val="en"/>
        </w:rPr>
        <w:t xml:space="preserve"> Acknowledgement</w:t>
      </w:r>
      <w:r w:rsidR="0043280D">
        <w:rPr>
          <w:rStyle w:val="Strong"/>
          <w:rFonts w:ascii="Lora" w:hAnsi="Lora"/>
          <w:b w:val="0"/>
          <w:i/>
          <w:sz w:val="18"/>
          <w:szCs w:val="18"/>
          <w:lang w:val="en"/>
        </w:rPr>
        <w:t xml:space="preserve"> f</w:t>
      </w:r>
      <w:r w:rsidRPr="00403666">
        <w:rPr>
          <w:rStyle w:val="Strong"/>
          <w:rFonts w:ascii="Lora" w:hAnsi="Lora"/>
          <w:b w:val="0"/>
          <w:i/>
          <w:sz w:val="18"/>
          <w:szCs w:val="18"/>
          <w:lang w:val="en"/>
        </w:rPr>
        <w:t>orm (PEDACKN</w:t>
      </w:r>
      <w:r>
        <w:rPr>
          <w:rStyle w:val="Strong"/>
          <w:rFonts w:ascii="Lora" w:hAnsi="Lora"/>
          <w:b w:val="0"/>
          <w:i/>
          <w:sz w:val="18"/>
          <w:szCs w:val="18"/>
          <w:lang w:val="en"/>
        </w:rPr>
        <w:t>)</w:t>
      </w:r>
      <w:r w:rsidRPr="00403666">
        <w:rPr>
          <w:rStyle w:val="Strong"/>
          <w:rFonts w:ascii="Lora" w:hAnsi="Lora"/>
          <w:b w:val="0"/>
          <w:i/>
          <w:sz w:val="18"/>
          <w:szCs w:val="18"/>
          <w:lang w:val="en"/>
        </w:rPr>
        <w:t xml:space="preserve">).  </w:t>
      </w:r>
    </w:p>
    <w:p w14:paraId="171E5C84" w14:textId="062F6136" w:rsidR="00405233" w:rsidRPr="00403666" w:rsidRDefault="00405233" w:rsidP="009A1577">
      <w:pPr>
        <w:pStyle w:val="NormalWeb"/>
        <w:spacing w:after="200" w:line="240" w:lineRule="auto"/>
        <w:ind w:left="-720" w:right="-360"/>
        <w:jc w:val="both"/>
        <w:rPr>
          <w:rStyle w:val="Strong"/>
          <w:rFonts w:ascii="Lora" w:hAnsi="Lora"/>
          <w:i/>
          <w:color w:val="auto"/>
          <w:lang w:val="en"/>
        </w:rPr>
      </w:pPr>
      <w:r w:rsidRPr="00403666">
        <w:rPr>
          <w:rStyle w:val="Strong"/>
          <w:rFonts w:ascii="Lora" w:hAnsi="Lora" w:cs="Times New Roman"/>
          <w:i/>
          <w:color w:val="auto"/>
          <w:lang w:val="en"/>
        </w:rPr>
        <w:t xml:space="preserve">If you meet one of the following criteria, you are exempt from completing the OPERS </w:t>
      </w:r>
      <w:r w:rsidR="00E66488">
        <w:rPr>
          <w:rStyle w:val="Strong"/>
          <w:rFonts w:ascii="Lora" w:hAnsi="Lora" w:cs="Times New Roman"/>
          <w:i/>
          <w:color w:val="auto"/>
          <w:lang w:val="en"/>
        </w:rPr>
        <w:t>Non-Member</w:t>
      </w:r>
      <w:r w:rsidRPr="00403666">
        <w:rPr>
          <w:rStyle w:val="Strong"/>
          <w:rFonts w:ascii="Lora" w:hAnsi="Lora" w:cs="Times New Roman"/>
          <w:i/>
          <w:color w:val="auto"/>
          <w:lang w:val="en"/>
        </w:rPr>
        <w:t xml:space="preserve"> Acknowledgement </w:t>
      </w:r>
      <w:r w:rsidR="00E66488">
        <w:rPr>
          <w:rStyle w:val="Strong"/>
          <w:rFonts w:ascii="Lora" w:hAnsi="Lora" w:cs="Times New Roman"/>
          <w:i/>
          <w:color w:val="auto"/>
          <w:lang w:val="en"/>
        </w:rPr>
        <w:t>f</w:t>
      </w:r>
      <w:r w:rsidRPr="00403666">
        <w:rPr>
          <w:rStyle w:val="Strong"/>
          <w:rFonts w:ascii="Lora" w:hAnsi="Lora" w:cs="Times New Roman"/>
          <w:i/>
          <w:color w:val="auto"/>
          <w:lang w:val="en"/>
        </w:rPr>
        <w:t>orm (PEDACKN). Please indicate the reason you are exempt and return this signed letter to us</w:t>
      </w:r>
      <w:r w:rsidRPr="00403666">
        <w:rPr>
          <w:rStyle w:val="Strong"/>
          <w:rFonts w:ascii="Lora" w:hAnsi="Lora"/>
          <w:i/>
          <w:color w:val="auto"/>
          <w:lang w:val="en"/>
        </w:rPr>
        <w:t>.</w:t>
      </w:r>
    </w:p>
    <w:tbl>
      <w:tblPr>
        <w:tblW w:w="9988" w:type="dxa"/>
        <w:tblInd w:w="-598" w:type="dxa"/>
        <w:tblLook w:val="04A0" w:firstRow="1" w:lastRow="0" w:firstColumn="1" w:lastColumn="0" w:noHBand="0" w:noVBand="1"/>
      </w:tblPr>
      <w:tblGrid>
        <w:gridCol w:w="498"/>
        <w:gridCol w:w="9490"/>
      </w:tblGrid>
      <w:tr w:rsidR="00405233" w:rsidRPr="00403666" w14:paraId="4E2FC5DA" w14:textId="77777777" w:rsidTr="00B95B2F">
        <w:trPr>
          <w:trHeight w:val="3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35D0" w14:textId="77777777" w:rsidR="00405233" w:rsidRPr="00403666" w:rsidRDefault="00405233" w:rsidP="00B95B2F">
            <w:pPr>
              <w:rPr>
                <w:rFonts w:ascii="Lora" w:hAnsi="Lora" w:cs="Calibri"/>
                <w:color w:val="000000"/>
                <w:sz w:val="18"/>
                <w:szCs w:val="18"/>
              </w:rPr>
            </w:pPr>
            <w:r w:rsidRPr="00403666">
              <w:rPr>
                <w:rFonts w:ascii="Lora" w:hAnsi="Lor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3938" w14:textId="77777777" w:rsidR="00405233" w:rsidRPr="00403666" w:rsidRDefault="00405233" w:rsidP="00B95B2F">
            <w:pPr>
              <w:rPr>
                <w:rFonts w:ascii="Lora" w:hAnsi="Lora"/>
                <w:bCs/>
                <w:color w:val="000000"/>
                <w:sz w:val="18"/>
                <w:szCs w:val="18"/>
              </w:rPr>
            </w:pPr>
            <w:r w:rsidRPr="00403666">
              <w:rPr>
                <w:rFonts w:ascii="Lora" w:hAnsi="Lora"/>
                <w:bCs/>
                <w:color w:val="000000"/>
                <w:sz w:val="18"/>
                <w:szCs w:val="18"/>
                <w:lang w:val="en"/>
              </w:rPr>
              <w:t>a college or university employee eligible and electing to participate in an Alternative Retirement Plan (ARP)</w:t>
            </w:r>
          </w:p>
        </w:tc>
      </w:tr>
      <w:tr w:rsidR="00405233" w:rsidRPr="00403666" w14:paraId="2B7D28D9" w14:textId="77777777" w:rsidTr="00B95B2F">
        <w:trPr>
          <w:trHeight w:val="3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11FE" w14:textId="77777777" w:rsidR="00405233" w:rsidRPr="00403666" w:rsidRDefault="00405233" w:rsidP="00B95B2F">
            <w:pPr>
              <w:rPr>
                <w:rFonts w:ascii="Lora" w:hAnsi="Lora" w:cs="Calibri"/>
                <w:color w:val="000000"/>
                <w:sz w:val="18"/>
                <w:szCs w:val="18"/>
              </w:rPr>
            </w:pPr>
            <w:r w:rsidRPr="00403666">
              <w:rPr>
                <w:rFonts w:ascii="Lora" w:hAnsi="Lor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CEFEC" w14:textId="77777777" w:rsidR="00405233" w:rsidRPr="00403666" w:rsidRDefault="00405233" w:rsidP="00B95B2F">
            <w:pPr>
              <w:rPr>
                <w:rFonts w:ascii="Lora" w:hAnsi="Lora"/>
                <w:bCs/>
                <w:color w:val="000000"/>
                <w:sz w:val="18"/>
                <w:szCs w:val="18"/>
                <w:lang w:val="en"/>
              </w:rPr>
            </w:pPr>
            <w:r w:rsidRPr="00403666">
              <w:rPr>
                <w:rFonts w:ascii="Lora" w:hAnsi="Lora"/>
                <w:bCs/>
                <w:color w:val="000000"/>
                <w:sz w:val="18"/>
                <w:szCs w:val="18"/>
                <w:lang w:val="en"/>
              </w:rPr>
              <w:t xml:space="preserve">performing services through a business entity with five or more employees </w:t>
            </w:r>
          </w:p>
        </w:tc>
      </w:tr>
      <w:tr w:rsidR="00405233" w:rsidRPr="00403666" w14:paraId="2F78DA77" w14:textId="77777777" w:rsidTr="00B95B2F">
        <w:trPr>
          <w:trHeight w:val="3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C6D3" w14:textId="77777777" w:rsidR="00405233" w:rsidRPr="00403666" w:rsidRDefault="00405233" w:rsidP="00B95B2F">
            <w:pPr>
              <w:rPr>
                <w:rFonts w:ascii="Lora" w:hAnsi="Lora" w:cs="Calibri"/>
                <w:color w:val="000000"/>
                <w:sz w:val="18"/>
                <w:szCs w:val="18"/>
              </w:rPr>
            </w:pPr>
          </w:p>
        </w:tc>
        <w:tc>
          <w:tcPr>
            <w:tcW w:w="9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C7D1F" w14:textId="77777777" w:rsidR="00405233" w:rsidRPr="00403666" w:rsidRDefault="00405233" w:rsidP="00B95B2F">
            <w:pPr>
              <w:rPr>
                <w:rFonts w:ascii="Lora" w:hAnsi="Lora"/>
                <w:color w:val="000000"/>
                <w:sz w:val="18"/>
                <w:szCs w:val="18"/>
              </w:rPr>
            </w:pPr>
            <w:r w:rsidRPr="00403666">
              <w:rPr>
                <w:rFonts w:ascii="Lora" w:hAnsi="Lora"/>
                <w:color w:val="000000"/>
                <w:sz w:val="18"/>
                <w:szCs w:val="18"/>
              </w:rPr>
              <w:t>government entity with more than five employees doing business with West Chester Township</w:t>
            </w:r>
          </w:p>
        </w:tc>
      </w:tr>
      <w:tr w:rsidR="00405233" w:rsidRPr="00403666" w14:paraId="660B0F34" w14:textId="77777777" w:rsidTr="00B95B2F">
        <w:trPr>
          <w:trHeight w:val="3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D6A7" w14:textId="77777777" w:rsidR="00405233" w:rsidRPr="00403666" w:rsidRDefault="00405233" w:rsidP="00B95B2F">
            <w:pPr>
              <w:rPr>
                <w:rFonts w:ascii="Lora" w:hAnsi="Lora" w:cs="Calibri"/>
                <w:color w:val="000000"/>
                <w:sz w:val="18"/>
                <w:szCs w:val="18"/>
              </w:rPr>
            </w:pPr>
          </w:p>
        </w:tc>
        <w:tc>
          <w:tcPr>
            <w:tcW w:w="9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4B330" w14:textId="77777777" w:rsidR="00405233" w:rsidRPr="00403666" w:rsidRDefault="00405233" w:rsidP="00B95B2F">
            <w:pPr>
              <w:rPr>
                <w:rFonts w:ascii="Lora" w:hAnsi="Lora"/>
                <w:bCs/>
                <w:color w:val="000000"/>
                <w:sz w:val="18"/>
                <w:szCs w:val="18"/>
                <w:lang w:val="en"/>
              </w:rPr>
            </w:pPr>
            <w:r w:rsidRPr="00403666">
              <w:rPr>
                <w:rFonts w:ascii="Lora" w:hAnsi="Lora"/>
                <w:color w:val="000000"/>
                <w:sz w:val="18"/>
                <w:szCs w:val="18"/>
              </w:rPr>
              <w:t>individuals or businesses that solely supply goods and will not provide any personal services to the Township</w:t>
            </w:r>
          </w:p>
        </w:tc>
      </w:tr>
      <w:tr w:rsidR="00405233" w:rsidRPr="00403666" w14:paraId="68564D9B" w14:textId="77777777" w:rsidTr="00B95B2F">
        <w:trPr>
          <w:trHeight w:val="311"/>
        </w:trPr>
        <w:tc>
          <w:tcPr>
            <w:tcW w:w="4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5324C4" w14:textId="77777777" w:rsidR="00405233" w:rsidRPr="00403666" w:rsidRDefault="00405233" w:rsidP="00B95B2F">
            <w:pPr>
              <w:rPr>
                <w:rFonts w:ascii="Lora" w:hAnsi="Lora" w:cs="Calibri"/>
                <w:color w:val="000000"/>
                <w:sz w:val="18"/>
                <w:szCs w:val="18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65C19" w14:textId="77777777" w:rsidR="00405233" w:rsidRPr="00403666" w:rsidRDefault="00405233" w:rsidP="00B95B2F">
            <w:pPr>
              <w:pStyle w:val="NormalWeb"/>
              <w:numPr>
                <w:ilvl w:val="0"/>
                <w:numId w:val="1"/>
              </w:numPr>
              <w:ind w:left="140" w:hanging="140"/>
              <w:rPr>
                <w:rFonts w:ascii="Lora" w:hAnsi="Lora"/>
                <w:color w:val="auto"/>
                <w:lang w:val="en"/>
              </w:rPr>
            </w:pPr>
            <w:r w:rsidRPr="00403666">
              <w:rPr>
                <w:rFonts w:ascii="Lora" w:hAnsi="Lora"/>
                <w:color w:val="auto"/>
                <w:lang w:val="en"/>
              </w:rPr>
              <w:t>No individual employed by the vendor will be classified as a public employee due to the provision of goods called for by the agreement between the vendor and the Township;</w:t>
            </w:r>
          </w:p>
          <w:p w14:paraId="57F836AC" w14:textId="77777777" w:rsidR="00405233" w:rsidRPr="00403666" w:rsidRDefault="00405233" w:rsidP="00B95B2F">
            <w:pPr>
              <w:pStyle w:val="NormalWeb"/>
              <w:numPr>
                <w:ilvl w:val="0"/>
                <w:numId w:val="1"/>
              </w:numPr>
              <w:ind w:left="140" w:hanging="140"/>
              <w:rPr>
                <w:rFonts w:ascii="Lora" w:hAnsi="Lora"/>
                <w:color w:val="000000"/>
              </w:rPr>
            </w:pPr>
            <w:r w:rsidRPr="00403666">
              <w:rPr>
                <w:rFonts w:ascii="Lora" w:hAnsi="Lora"/>
                <w:color w:val="auto"/>
                <w:lang w:val="en"/>
              </w:rPr>
              <w:t>No contributions will be remitted to OPERS for the vendor or individuals employed by the vendor for goods provided to the Township.</w:t>
            </w:r>
          </w:p>
        </w:tc>
      </w:tr>
    </w:tbl>
    <w:p w14:paraId="51EC2D71" w14:textId="5E231E30" w:rsidR="00405233" w:rsidRDefault="00405233" w:rsidP="00B95B2F">
      <w:pPr>
        <w:pStyle w:val="NormalWeb"/>
        <w:ind w:left="-720" w:right="-360"/>
        <w:rPr>
          <w:rFonts w:ascii="Lora" w:hAnsi="Lora"/>
          <w:lang w:val="en"/>
        </w:rPr>
      </w:pPr>
    </w:p>
    <w:p w14:paraId="044A091C" w14:textId="6A0ED355" w:rsidR="006634A5" w:rsidRPr="006634A5" w:rsidRDefault="00C90BB3" w:rsidP="00802030">
      <w:pPr>
        <w:pStyle w:val="NormalWeb"/>
        <w:spacing w:after="300"/>
        <w:ind w:left="-720" w:right="-360"/>
        <w:jc w:val="both"/>
        <w:rPr>
          <w:rFonts w:ascii="Lora" w:hAnsi="Lora"/>
          <w:b/>
          <w:lang w:val="en"/>
        </w:rPr>
      </w:pPr>
      <w:r>
        <w:rPr>
          <w:rFonts w:ascii="Lora" w:hAnsi="Lora"/>
          <w:b/>
          <w:lang w:val="en"/>
        </w:rPr>
        <w:t xml:space="preserve">If any of the above exemptions are applicable, you are excluded from filling out the PEDACKN; however, if you are an </w:t>
      </w:r>
      <w:r w:rsidR="00424745">
        <w:rPr>
          <w:rFonts w:ascii="Lora" w:hAnsi="Lora"/>
          <w:b/>
          <w:lang w:val="en"/>
        </w:rPr>
        <w:t>O</w:t>
      </w:r>
      <w:r>
        <w:rPr>
          <w:rFonts w:ascii="Lora" w:hAnsi="Lora"/>
          <w:b/>
          <w:lang w:val="en"/>
        </w:rPr>
        <w:t xml:space="preserve">PERS </w:t>
      </w:r>
      <w:r w:rsidR="00B07987">
        <w:rPr>
          <w:rFonts w:ascii="Lora" w:hAnsi="Lora"/>
          <w:b/>
          <w:lang w:val="en"/>
        </w:rPr>
        <w:t xml:space="preserve">benefit </w:t>
      </w:r>
      <w:r>
        <w:rPr>
          <w:rFonts w:ascii="Lora" w:hAnsi="Lora"/>
          <w:b/>
          <w:lang w:val="en"/>
        </w:rPr>
        <w:t xml:space="preserve">recipient, an SR-6 </w:t>
      </w:r>
      <w:r w:rsidR="00424745">
        <w:rPr>
          <w:rFonts w:ascii="Lora" w:hAnsi="Lora"/>
          <w:b/>
          <w:lang w:val="en"/>
        </w:rPr>
        <w:t xml:space="preserve">(Notice of Re-Employment or Contract Services of an OPERS or other system benefit recipient) </w:t>
      </w:r>
      <w:r>
        <w:rPr>
          <w:rFonts w:ascii="Lora" w:hAnsi="Lora"/>
          <w:b/>
          <w:lang w:val="en"/>
        </w:rPr>
        <w:t xml:space="preserve">will need to be filled out.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35"/>
        <w:gridCol w:w="3901"/>
      </w:tblGrid>
      <w:tr w:rsidR="00405233" w:rsidRPr="00403666" w14:paraId="6BDFECC2" w14:textId="77777777" w:rsidTr="006634A5">
        <w:trPr>
          <w:trHeight w:val="387"/>
        </w:trPr>
        <w:tc>
          <w:tcPr>
            <w:tcW w:w="4664" w:type="dxa"/>
            <w:tcBorders>
              <w:bottom w:val="single" w:sz="4" w:space="0" w:color="auto"/>
            </w:tcBorders>
            <w:shd w:val="clear" w:color="auto" w:fill="auto"/>
          </w:tcPr>
          <w:p w14:paraId="6C9824BC" w14:textId="77777777" w:rsidR="00405233" w:rsidRPr="00403666" w:rsidRDefault="00405233" w:rsidP="00B95B2F">
            <w:pPr>
              <w:ind w:left="-720" w:right="-360"/>
              <w:jc w:val="both"/>
              <w:rPr>
                <w:rFonts w:ascii="Lora" w:hAnsi="Lora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 w14:paraId="23C63496" w14:textId="77777777" w:rsidR="00405233" w:rsidRPr="00403666" w:rsidRDefault="00405233" w:rsidP="00B95B2F">
            <w:pPr>
              <w:ind w:left="-720" w:right="-360"/>
              <w:jc w:val="both"/>
              <w:rPr>
                <w:rFonts w:ascii="Lora" w:hAnsi="Lora"/>
                <w:sz w:val="18"/>
                <w:szCs w:val="18"/>
              </w:rPr>
            </w:pPr>
          </w:p>
        </w:tc>
        <w:tc>
          <w:tcPr>
            <w:tcW w:w="3901" w:type="dxa"/>
            <w:tcBorders>
              <w:bottom w:val="single" w:sz="4" w:space="0" w:color="auto"/>
            </w:tcBorders>
            <w:shd w:val="clear" w:color="auto" w:fill="auto"/>
          </w:tcPr>
          <w:p w14:paraId="05DC34BD" w14:textId="77777777" w:rsidR="00405233" w:rsidRPr="00403666" w:rsidRDefault="00405233" w:rsidP="00B95B2F">
            <w:pPr>
              <w:ind w:left="-720" w:right="-360"/>
              <w:jc w:val="both"/>
              <w:rPr>
                <w:rFonts w:ascii="Lora" w:hAnsi="Lora"/>
                <w:sz w:val="18"/>
                <w:szCs w:val="18"/>
              </w:rPr>
            </w:pPr>
          </w:p>
        </w:tc>
      </w:tr>
      <w:tr w:rsidR="00405233" w:rsidRPr="00403666" w14:paraId="3D7A6614" w14:textId="77777777" w:rsidTr="006634A5">
        <w:tc>
          <w:tcPr>
            <w:tcW w:w="4664" w:type="dxa"/>
            <w:tcBorders>
              <w:top w:val="single" w:sz="4" w:space="0" w:color="auto"/>
            </w:tcBorders>
            <w:shd w:val="clear" w:color="auto" w:fill="auto"/>
          </w:tcPr>
          <w:p w14:paraId="088AADDD" w14:textId="77777777" w:rsidR="00405233" w:rsidRPr="00403666" w:rsidRDefault="00405233" w:rsidP="00B95B2F">
            <w:pPr>
              <w:ind w:left="-720" w:right="-360"/>
              <w:jc w:val="center"/>
              <w:rPr>
                <w:rFonts w:ascii="Lora" w:hAnsi="Lora"/>
                <w:sz w:val="18"/>
                <w:szCs w:val="18"/>
              </w:rPr>
            </w:pPr>
            <w:r w:rsidRPr="00403666">
              <w:rPr>
                <w:rFonts w:ascii="Lora" w:hAnsi="Lora"/>
                <w:sz w:val="18"/>
                <w:szCs w:val="18"/>
              </w:rPr>
              <w:t>Vendor Name</w:t>
            </w:r>
          </w:p>
        </w:tc>
        <w:tc>
          <w:tcPr>
            <w:tcW w:w="435" w:type="dxa"/>
            <w:shd w:val="clear" w:color="auto" w:fill="auto"/>
          </w:tcPr>
          <w:p w14:paraId="4B3CB39A" w14:textId="77777777" w:rsidR="00405233" w:rsidRPr="00403666" w:rsidRDefault="00405233" w:rsidP="00B95B2F">
            <w:pPr>
              <w:ind w:left="-720" w:right="-360"/>
              <w:jc w:val="center"/>
              <w:rPr>
                <w:rFonts w:ascii="Lora" w:hAnsi="Lora"/>
                <w:sz w:val="18"/>
                <w:szCs w:val="18"/>
              </w:rPr>
            </w:pPr>
          </w:p>
        </w:tc>
        <w:tc>
          <w:tcPr>
            <w:tcW w:w="3901" w:type="dxa"/>
            <w:tcBorders>
              <w:top w:val="single" w:sz="4" w:space="0" w:color="auto"/>
            </w:tcBorders>
            <w:shd w:val="clear" w:color="auto" w:fill="auto"/>
          </w:tcPr>
          <w:p w14:paraId="72C2FD40" w14:textId="77777777" w:rsidR="00405233" w:rsidRPr="00403666" w:rsidRDefault="00405233" w:rsidP="00B95B2F">
            <w:pPr>
              <w:ind w:left="-720" w:right="-360"/>
              <w:jc w:val="center"/>
              <w:rPr>
                <w:rFonts w:ascii="Lora" w:hAnsi="Lora"/>
                <w:sz w:val="18"/>
                <w:szCs w:val="18"/>
              </w:rPr>
            </w:pPr>
            <w:r w:rsidRPr="00403666">
              <w:rPr>
                <w:rFonts w:ascii="Lora" w:hAnsi="Lora"/>
                <w:sz w:val="18"/>
                <w:szCs w:val="18"/>
              </w:rPr>
              <w:t>Date</w:t>
            </w:r>
          </w:p>
        </w:tc>
      </w:tr>
      <w:tr w:rsidR="00405233" w:rsidRPr="00403666" w14:paraId="29AA07B8" w14:textId="77777777" w:rsidTr="006634A5">
        <w:trPr>
          <w:trHeight w:val="468"/>
        </w:trPr>
        <w:tc>
          <w:tcPr>
            <w:tcW w:w="4664" w:type="dxa"/>
            <w:tcBorders>
              <w:bottom w:val="single" w:sz="4" w:space="0" w:color="auto"/>
            </w:tcBorders>
            <w:shd w:val="clear" w:color="auto" w:fill="auto"/>
          </w:tcPr>
          <w:p w14:paraId="1BAAE16A" w14:textId="77777777" w:rsidR="00405233" w:rsidRPr="00403666" w:rsidRDefault="00405233" w:rsidP="00B95B2F">
            <w:pPr>
              <w:ind w:left="-720" w:right="-360"/>
              <w:jc w:val="center"/>
              <w:rPr>
                <w:rFonts w:ascii="Lora" w:hAnsi="Lora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 w14:paraId="05965250" w14:textId="77777777" w:rsidR="00405233" w:rsidRPr="00403666" w:rsidRDefault="00405233" w:rsidP="00B95B2F">
            <w:pPr>
              <w:ind w:left="-720" w:right="-360"/>
              <w:jc w:val="center"/>
              <w:rPr>
                <w:rFonts w:ascii="Lora" w:hAnsi="Lora"/>
                <w:sz w:val="18"/>
                <w:szCs w:val="18"/>
              </w:rPr>
            </w:pPr>
          </w:p>
        </w:tc>
        <w:tc>
          <w:tcPr>
            <w:tcW w:w="3901" w:type="dxa"/>
            <w:tcBorders>
              <w:bottom w:val="single" w:sz="4" w:space="0" w:color="auto"/>
            </w:tcBorders>
            <w:shd w:val="clear" w:color="auto" w:fill="auto"/>
          </w:tcPr>
          <w:p w14:paraId="72E08061" w14:textId="77777777" w:rsidR="00405233" w:rsidRPr="00403666" w:rsidRDefault="00405233" w:rsidP="00B95B2F">
            <w:pPr>
              <w:ind w:left="-720" w:right="-360"/>
              <w:jc w:val="center"/>
              <w:rPr>
                <w:rFonts w:ascii="Lora" w:hAnsi="Lora"/>
                <w:sz w:val="18"/>
                <w:szCs w:val="18"/>
              </w:rPr>
            </w:pPr>
          </w:p>
        </w:tc>
      </w:tr>
      <w:tr w:rsidR="00405233" w:rsidRPr="00403666" w14:paraId="7424E147" w14:textId="77777777" w:rsidTr="006634A5">
        <w:tc>
          <w:tcPr>
            <w:tcW w:w="4664" w:type="dxa"/>
            <w:tcBorders>
              <w:top w:val="single" w:sz="4" w:space="0" w:color="auto"/>
            </w:tcBorders>
            <w:shd w:val="clear" w:color="auto" w:fill="auto"/>
          </w:tcPr>
          <w:p w14:paraId="7AF6E8B2" w14:textId="77777777" w:rsidR="00405233" w:rsidRPr="00403666" w:rsidRDefault="00405233" w:rsidP="00B95B2F">
            <w:pPr>
              <w:ind w:left="-720" w:right="-360"/>
              <w:jc w:val="center"/>
              <w:rPr>
                <w:rFonts w:ascii="Lora" w:hAnsi="Lora"/>
                <w:sz w:val="18"/>
                <w:szCs w:val="18"/>
              </w:rPr>
            </w:pPr>
            <w:r w:rsidRPr="00403666">
              <w:rPr>
                <w:rFonts w:ascii="Lora" w:hAnsi="Lora"/>
                <w:sz w:val="18"/>
                <w:szCs w:val="18"/>
              </w:rPr>
              <w:t>Signature</w:t>
            </w:r>
          </w:p>
        </w:tc>
        <w:tc>
          <w:tcPr>
            <w:tcW w:w="435" w:type="dxa"/>
            <w:shd w:val="clear" w:color="auto" w:fill="auto"/>
          </w:tcPr>
          <w:p w14:paraId="6D49E01C" w14:textId="77777777" w:rsidR="00405233" w:rsidRPr="00403666" w:rsidRDefault="00405233" w:rsidP="00B95B2F">
            <w:pPr>
              <w:ind w:left="-720" w:right="-360"/>
              <w:jc w:val="center"/>
              <w:rPr>
                <w:rFonts w:ascii="Lora" w:hAnsi="Lora"/>
                <w:sz w:val="18"/>
                <w:szCs w:val="18"/>
              </w:rPr>
            </w:pPr>
          </w:p>
        </w:tc>
        <w:tc>
          <w:tcPr>
            <w:tcW w:w="3901" w:type="dxa"/>
            <w:tcBorders>
              <w:top w:val="single" w:sz="4" w:space="0" w:color="auto"/>
            </w:tcBorders>
            <w:shd w:val="clear" w:color="auto" w:fill="auto"/>
          </w:tcPr>
          <w:p w14:paraId="46277E4B" w14:textId="77777777" w:rsidR="00405233" w:rsidRPr="00403666" w:rsidRDefault="00405233" w:rsidP="00B95B2F">
            <w:pPr>
              <w:ind w:left="-720" w:right="-360"/>
              <w:jc w:val="center"/>
              <w:rPr>
                <w:rFonts w:ascii="Lora" w:hAnsi="Lora"/>
                <w:sz w:val="18"/>
                <w:szCs w:val="18"/>
              </w:rPr>
            </w:pPr>
            <w:r w:rsidRPr="00403666">
              <w:rPr>
                <w:rFonts w:ascii="Lora" w:hAnsi="Lora"/>
                <w:sz w:val="18"/>
                <w:szCs w:val="18"/>
              </w:rPr>
              <w:t>Name Printed</w:t>
            </w:r>
          </w:p>
        </w:tc>
      </w:tr>
    </w:tbl>
    <w:p w14:paraId="45E35F6C" w14:textId="77777777" w:rsidR="00405233" w:rsidRPr="00403666" w:rsidRDefault="00405233" w:rsidP="00B95B2F">
      <w:pPr>
        <w:ind w:left="-720" w:right="-360"/>
        <w:jc w:val="both"/>
        <w:rPr>
          <w:rFonts w:ascii="Lora" w:hAnsi="Lora"/>
          <w:sz w:val="18"/>
          <w:szCs w:val="18"/>
        </w:rPr>
      </w:pPr>
    </w:p>
    <w:p w14:paraId="3ED08B2D" w14:textId="77777777" w:rsidR="00405233" w:rsidRPr="00403666" w:rsidRDefault="00405233" w:rsidP="00802030">
      <w:pPr>
        <w:spacing w:before="160" w:after="120"/>
        <w:ind w:left="-720" w:right="-360"/>
        <w:jc w:val="both"/>
        <w:rPr>
          <w:rFonts w:ascii="Lora" w:hAnsi="Lora"/>
          <w:sz w:val="18"/>
          <w:szCs w:val="18"/>
        </w:rPr>
      </w:pPr>
      <w:r w:rsidRPr="00403666">
        <w:rPr>
          <w:rFonts w:ascii="Lora" w:hAnsi="Lora"/>
          <w:sz w:val="18"/>
          <w:szCs w:val="18"/>
        </w:rPr>
        <w:t>Form(s) can be faxed to: 513.779.9369 or emailed to fkrutka@westchesteroh.org</w:t>
      </w:r>
    </w:p>
    <w:p w14:paraId="61780820" w14:textId="77777777" w:rsidR="00405233" w:rsidRPr="00403666" w:rsidRDefault="00405233" w:rsidP="00B95B2F">
      <w:pPr>
        <w:spacing w:after="120"/>
        <w:ind w:left="-720" w:right="-360"/>
        <w:jc w:val="both"/>
        <w:rPr>
          <w:rFonts w:ascii="Lora" w:hAnsi="Lora"/>
          <w:sz w:val="18"/>
          <w:szCs w:val="18"/>
        </w:rPr>
      </w:pPr>
      <w:r w:rsidRPr="00403666">
        <w:rPr>
          <w:rFonts w:ascii="Lora" w:hAnsi="Lora"/>
          <w:b/>
          <w:sz w:val="18"/>
          <w:szCs w:val="18"/>
        </w:rPr>
        <w:t>Please note we will not be able to process purchase orders or checks for goods or services until these forms have been completed and returned</w:t>
      </w:r>
      <w:r w:rsidRPr="00403666">
        <w:rPr>
          <w:rFonts w:ascii="Lora" w:hAnsi="Lora"/>
          <w:sz w:val="18"/>
          <w:szCs w:val="18"/>
        </w:rPr>
        <w:t xml:space="preserve">.  </w:t>
      </w:r>
    </w:p>
    <w:p w14:paraId="54DC981A" w14:textId="77777777" w:rsidR="00405233" w:rsidRPr="00403666" w:rsidRDefault="00405233" w:rsidP="00B95B2F">
      <w:pPr>
        <w:spacing w:after="120"/>
        <w:ind w:left="-720" w:right="-360"/>
        <w:jc w:val="both"/>
        <w:rPr>
          <w:rFonts w:ascii="Lora" w:hAnsi="Lora"/>
          <w:sz w:val="18"/>
          <w:szCs w:val="18"/>
        </w:rPr>
      </w:pPr>
      <w:r w:rsidRPr="00403666">
        <w:rPr>
          <w:rFonts w:ascii="Lora" w:hAnsi="Lora"/>
          <w:sz w:val="18"/>
          <w:szCs w:val="18"/>
        </w:rPr>
        <w:t>West Chester has the ability to process payments using ACH transactions.  If you would like us to process your payments electronically, please complete the attached ACH Authorization Form.</w:t>
      </w:r>
    </w:p>
    <w:p w14:paraId="2DC40D8A" w14:textId="77777777" w:rsidR="00405233" w:rsidRPr="00403666" w:rsidRDefault="00405233" w:rsidP="00B95B2F">
      <w:pPr>
        <w:spacing w:after="120"/>
        <w:ind w:left="-720" w:right="-360"/>
        <w:rPr>
          <w:rFonts w:ascii="Lora" w:hAnsi="Lora"/>
          <w:sz w:val="18"/>
          <w:szCs w:val="18"/>
        </w:rPr>
      </w:pPr>
      <w:r w:rsidRPr="00403666">
        <w:rPr>
          <w:rFonts w:ascii="Lora" w:hAnsi="Lora"/>
          <w:sz w:val="18"/>
          <w:szCs w:val="18"/>
        </w:rPr>
        <w:t>Thank you for your prompt attention to this matter. We look forward to our continued business together.</w:t>
      </w:r>
    </w:p>
    <w:sectPr w:rsidR="00405233" w:rsidRPr="00403666" w:rsidSect="00405233">
      <w:headerReference w:type="first" r:id="rId7"/>
      <w:pgSz w:w="12240" w:h="15840"/>
      <w:pgMar w:top="3150" w:right="1440" w:bottom="27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550BD" w14:textId="77777777" w:rsidR="00231F8E" w:rsidRDefault="00231F8E" w:rsidP="00831332">
      <w:r>
        <w:separator/>
      </w:r>
    </w:p>
  </w:endnote>
  <w:endnote w:type="continuationSeparator" w:id="0">
    <w:p w14:paraId="2D9FF093" w14:textId="77777777" w:rsidR="00231F8E" w:rsidRDefault="00231F8E" w:rsidP="008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ra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ra">
    <w:altName w:val="Lora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EA3AF" w14:textId="77777777" w:rsidR="00231F8E" w:rsidRDefault="00231F8E" w:rsidP="00831332">
      <w:r>
        <w:separator/>
      </w:r>
    </w:p>
  </w:footnote>
  <w:footnote w:type="continuationSeparator" w:id="0">
    <w:p w14:paraId="13ED36E3" w14:textId="77777777" w:rsidR="00231F8E" w:rsidRDefault="00231F8E" w:rsidP="00831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C3D9" w14:textId="77777777" w:rsidR="00A45D10" w:rsidRDefault="00A45D10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76EF1047" wp14:editId="3232B97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399" cy="10058399"/>
          <wp:effectExtent l="0" t="0" r="63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99" cy="1005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D11A5"/>
    <w:multiLevelType w:val="hybridMultilevel"/>
    <w:tmpl w:val="BF76C4C8"/>
    <w:lvl w:ilvl="0" w:tplc="C7708A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32"/>
    <w:rsid w:val="0000371E"/>
    <w:rsid w:val="000D012A"/>
    <w:rsid w:val="00181BBF"/>
    <w:rsid w:val="0018215A"/>
    <w:rsid w:val="00231F8E"/>
    <w:rsid w:val="00252D5E"/>
    <w:rsid w:val="00260677"/>
    <w:rsid w:val="00325A20"/>
    <w:rsid w:val="00334F2A"/>
    <w:rsid w:val="00405233"/>
    <w:rsid w:val="0041237E"/>
    <w:rsid w:val="00424745"/>
    <w:rsid w:val="0043280D"/>
    <w:rsid w:val="00486DF2"/>
    <w:rsid w:val="00585453"/>
    <w:rsid w:val="006634A5"/>
    <w:rsid w:val="00682C7F"/>
    <w:rsid w:val="0072386A"/>
    <w:rsid w:val="007A0245"/>
    <w:rsid w:val="007D03D3"/>
    <w:rsid w:val="00802030"/>
    <w:rsid w:val="00831332"/>
    <w:rsid w:val="008B6301"/>
    <w:rsid w:val="009469A3"/>
    <w:rsid w:val="009755B1"/>
    <w:rsid w:val="009A1577"/>
    <w:rsid w:val="009B610B"/>
    <w:rsid w:val="009E2EBD"/>
    <w:rsid w:val="00A45D10"/>
    <w:rsid w:val="00AE6BEE"/>
    <w:rsid w:val="00AF3BAC"/>
    <w:rsid w:val="00B07987"/>
    <w:rsid w:val="00B33D9D"/>
    <w:rsid w:val="00B369F0"/>
    <w:rsid w:val="00B95B2F"/>
    <w:rsid w:val="00BC2B07"/>
    <w:rsid w:val="00BE6383"/>
    <w:rsid w:val="00C54097"/>
    <w:rsid w:val="00C90BB3"/>
    <w:rsid w:val="00D460BF"/>
    <w:rsid w:val="00DA011C"/>
    <w:rsid w:val="00DE1D42"/>
    <w:rsid w:val="00E66488"/>
    <w:rsid w:val="00E83D03"/>
    <w:rsid w:val="00F018D0"/>
    <w:rsid w:val="00F5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9A0C410"/>
  <w14:defaultImageDpi w14:val="300"/>
  <w15:docId w15:val="{B0B8C5E9-4BE2-4443-9779-BD6EC882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Green">
    <w:name w:val="Subhead Green"/>
    <w:basedOn w:val="Normal"/>
    <w:qFormat/>
    <w:rsid w:val="00E83D03"/>
    <w:pPr>
      <w:spacing w:after="80"/>
      <w:jc w:val="center"/>
    </w:pPr>
    <w:rPr>
      <w:rFonts w:ascii="Arial" w:hAnsi="Arial" w:cs="Arial"/>
      <w:b/>
      <w:color w:val="76923C"/>
      <w:sz w:val="18"/>
      <w:szCs w:val="36"/>
    </w:rPr>
  </w:style>
  <w:style w:type="paragraph" w:customStyle="1" w:styleId="Description">
    <w:name w:val="Description"/>
    <w:basedOn w:val="Normal"/>
    <w:next w:val="SubheadGreen"/>
    <w:qFormat/>
    <w:rsid w:val="00E83D03"/>
    <w:pPr>
      <w:spacing w:after="80"/>
      <w:jc w:val="center"/>
    </w:pPr>
    <w:rPr>
      <w:rFonts w:ascii="Arial" w:hAnsi="Arial" w:cs="Arial"/>
      <w:sz w:val="20"/>
      <w:szCs w:val="36"/>
    </w:rPr>
  </w:style>
  <w:style w:type="paragraph" w:styleId="Header">
    <w:name w:val="header"/>
    <w:basedOn w:val="Normal"/>
    <w:link w:val="HeaderChar"/>
    <w:unhideWhenUsed/>
    <w:rsid w:val="008313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332"/>
  </w:style>
  <w:style w:type="paragraph" w:styleId="Footer">
    <w:name w:val="footer"/>
    <w:basedOn w:val="Normal"/>
    <w:link w:val="FooterChar"/>
    <w:uiPriority w:val="99"/>
    <w:unhideWhenUsed/>
    <w:rsid w:val="008313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332"/>
  </w:style>
  <w:style w:type="paragraph" w:styleId="BalloonText">
    <w:name w:val="Balloon Text"/>
    <w:basedOn w:val="Normal"/>
    <w:link w:val="BalloonTextChar"/>
    <w:uiPriority w:val="99"/>
    <w:semiHidden/>
    <w:unhideWhenUsed/>
    <w:rsid w:val="008313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133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313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WCTLetter">
    <w:name w:val="WCT Letter"/>
    <w:qFormat/>
    <w:rsid w:val="009E2EBD"/>
    <w:pPr>
      <w:suppressAutoHyphens/>
      <w:spacing w:after="43" w:line="260" w:lineRule="exact"/>
    </w:pPr>
    <w:rPr>
      <w:rFonts w:ascii="Lora-Regular" w:hAnsi="Lora-Regular" w:cs="Lora-Regular"/>
      <w:color w:val="000000"/>
      <w:sz w:val="18"/>
      <w:szCs w:val="18"/>
    </w:rPr>
  </w:style>
  <w:style w:type="character" w:customStyle="1" w:styleId="A6">
    <w:name w:val="A6"/>
    <w:uiPriority w:val="99"/>
    <w:rsid w:val="00405233"/>
    <w:rPr>
      <w:color w:val="000000"/>
      <w:sz w:val="19"/>
      <w:szCs w:val="19"/>
    </w:rPr>
  </w:style>
  <w:style w:type="character" w:styleId="Strong">
    <w:name w:val="Strong"/>
    <w:uiPriority w:val="22"/>
    <w:qFormat/>
    <w:rsid w:val="00405233"/>
    <w:rPr>
      <w:b/>
      <w:bCs/>
    </w:rPr>
  </w:style>
  <w:style w:type="paragraph" w:styleId="NormalWeb">
    <w:name w:val="Normal (Web)"/>
    <w:basedOn w:val="Normal"/>
    <w:uiPriority w:val="99"/>
    <w:unhideWhenUsed/>
    <w:rsid w:val="00405233"/>
    <w:pPr>
      <w:spacing w:line="270" w:lineRule="atLeast"/>
    </w:pPr>
    <w:rPr>
      <w:rFonts w:ascii="Arial" w:eastAsia="Times New Roman" w:hAnsi="Arial" w:cs="Arial"/>
      <w:color w:val="333333"/>
      <w:sz w:val="18"/>
      <w:szCs w:val="18"/>
    </w:rPr>
  </w:style>
  <w:style w:type="table" w:styleId="TableGrid">
    <w:name w:val="Table Grid"/>
    <w:basedOn w:val="TableNormal"/>
    <w:uiPriority w:val="59"/>
    <w:rsid w:val="0066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Studio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Gerken</dc:creator>
  <cp:keywords/>
  <dc:description/>
  <cp:lastModifiedBy>Felicia Krutka</cp:lastModifiedBy>
  <cp:revision>10</cp:revision>
  <cp:lastPrinted>2024-10-29T13:33:00Z</cp:lastPrinted>
  <dcterms:created xsi:type="dcterms:W3CDTF">2024-10-28T14:30:00Z</dcterms:created>
  <dcterms:modified xsi:type="dcterms:W3CDTF">2024-10-29T13:49:00Z</dcterms:modified>
</cp:coreProperties>
</file>